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DD5" w:rsidRPr="00E00B9B" w:rsidRDefault="00F44DD5" w:rsidP="00F44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b/>
          <w:bCs/>
          <w:sz w:val="24"/>
          <w:szCs w:val="24"/>
          <w:u w:val="single"/>
        </w:rPr>
        <w:t>Питание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ПИТАНИЕ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заболеваний, приобретающих характер эпидемии и ставших за последние десятилетия основной причиной потери трудоспособности населения земного шара.</w:t>
      </w:r>
    </w:p>
    <w:p w:rsidR="00F44DD5" w:rsidRPr="00E00B9B" w:rsidRDefault="00F44DD5" w:rsidP="00F44DD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E00B9B">
        <w:rPr>
          <w:rFonts w:ascii="Times New Roman" w:hAnsi="Times New Roman"/>
          <w:b/>
          <w:bCs/>
          <w:sz w:val="36"/>
          <w:szCs w:val="36"/>
        </w:rPr>
        <w:t>Что такое  здоровое питание?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Это - разнообразие продуктов, сбалансированный рацион, вкусно, полезно для всех</w:t>
      </w:r>
    </w:p>
    <w:p w:rsidR="00F44DD5" w:rsidRPr="00E00B9B" w:rsidRDefault="00F44DD5" w:rsidP="00F44DD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E00B9B">
        <w:rPr>
          <w:rFonts w:ascii="Times New Roman" w:hAnsi="Times New Roman"/>
          <w:b/>
          <w:bCs/>
          <w:sz w:val="36"/>
          <w:szCs w:val="36"/>
        </w:rPr>
        <w:t>Основные принципы  здорового питания: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Употребляйте разнообразные пищевые продукты, большинство из них должно быть растительного, а не животного происхождения.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 xml:space="preserve">¨ Хлеб, изделия из муки, крупы, картофель должны употребляться </w:t>
      </w:r>
      <w:proofErr w:type="spellStart"/>
      <w:r w:rsidRPr="00E00B9B">
        <w:rPr>
          <w:rFonts w:ascii="Times New Roman" w:hAnsi="Times New Roman"/>
          <w:sz w:val="24"/>
          <w:szCs w:val="24"/>
        </w:rPr>
        <w:t>неск</w:t>
      </w:r>
      <w:proofErr w:type="spellEnd"/>
      <w:r w:rsidRPr="00E00B9B">
        <w:rPr>
          <w:rFonts w:ascii="Times New Roman" w:hAnsi="Times New Roman"/>
          <w:sz w:val="24"/>
          <w:szCs w:val="24"/>
        </w:rPr>
        <w:t>. раз в день.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Ешьте несколько раз в день разнообразные овощи и фрукты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 xml:space="preserve">¨ Контролируйте поступление жира с пищей, и заменяйте животный мир </w:t>
      </w:r>
      <w:proofErr w:type="gramStart"/>
      <w:r w:rsidRPr="00E00B9B">
        <w:rPr>
          <w:rFonts w:ascii="Times New Roman" w:hAnsi="Times New Roman"/>
          <w:sz w:val="24"/>
          <w:szCs w:val="24"/>
        </w:rPr>
        <w:t>на</w:t>
      </w:r>
      <w:proofErr w:type="gramEnd"/>
      <w:r w:rsidRPr="00E00B9B">
        <w:rPr>
          <w:rFonts w:ascii="Times New Roman" w:hAnsi="Times New Roman"/>
          <w:sz w:val="24"/>
          <w:szCs w:val="24"/>
        </w:rPr>
        <w:t xml:space="preserve"> растительный.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</w:t>
      </w:r>
      <w:proofErr w:type="gramStart"/>
      <w:r w:rsidRPr="00E00B9B">
        <w:rPr>
          <w:rFonts w:ascii="Times New Roman" w:hAnsi="Times New Roman"/>
          <w:sz w:val="24"/>
          <w:szCs w:val="24"/>
        </w:rPr>
        <w:t>Заменяйте жирное мясо на бобовые</w:t>
      </w:r>
      <w:proofErr w:type="gramEnd"/>
      <w:r w:rsidRPr="00E00B9B">
        <w:rPr>
          <w:rFonts w:ascii="Times New Roman" w:hAnsi="Times New Roman"/>
          <w:sz w:val="24"/>
          <w:szCs w:val="24"/>
        </w:rPr>
        <w:t>, зерновые, рыбу, птицу или постное мясо.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Употребляйте молоко с низким содержанием жира и молочные продукты с низким содержание жира и соли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Выбирайте продукты с низким содержанием сахара, ограничивайте количество сладостей.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Ешьте меньше соли. Общее количество в пище не должно превышать чайной ложки - 6г в день. Употребляйте йодированную соль.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Приготовление блюд на пару, в микроволновой печи или кипячение уменьшат содержание жира, масла, соли и сахара.</w:t>
      </w:r>
    </w:p>
    <w:p w:rsidR="00F44DD5" w:rsidRPr="00E00B9B" w:rsidRDefault="00F44DD5" w:rsidP="00F44DD5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r w:rsidRPr="00E00B9B">
        <w:rPr>
          <w:rFonts w:ascii="Times New Roman" w:hAnsi="Times New Roman"/>
          <w:b/>
          <w:bCs/>
          <w:sz w:val="36"/>
          <w:szCs w:val="36"/>
        </w:rPr>
        <w:t>Почему важно правильно питаться</w:t>
      </w:r>
      <w:bookmarkEnd w:id="0"/>
      <w:r w:rsidRPr="00E00B9B">
        <w:rPr>
          <w:rFonts w:ascii="Times New Roman" w:hAnsi="Times New Roman"/>
          <w:b/>
          <w:bCs/>
          <w:sz w:val="36"/>
          <w:szCs w:val="36"/>
        </w:rPr>
        <w:t>?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Потому что это дает возможность: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предупредить и уменьшить риск возникновения хронических заболеваний,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сохранить здоровье и привлекательную внешность,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¨ оставаться стройным и молодым</w:t>
      </w:r>
    </w:p>
    <w:p w:rsidR="00F44DD5" w:rsidRPr="00E00B9B" w:rsidRDefault="00F44DD5" w:rsidP="00F44D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0B9B">
        <w:rPr>
          <w:rFonts w:ascii="Times New Roman" w:hAnsi="Times New Roman"/>
          <w:sz w:val="24"/>
          <w:szCs w:val="24"/>
        </w:rPr>
        <w:t>..быть физически и духовно активным</w:t>
      </w:r>
    </w:p>
    <w:p w:rsidR="00F44DD5" w:rsidRDefault="00F44DD5" w:rsidP="00F44DD5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115570</wp:posOffset>
            </wp:positionV>
            <wp:extent cx="4751705" cy="36804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68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DD5" w:rsidRDefault="00F44DD5" w:rsidP="00F44DD5">
      <w:pPr>
        <w:spacing w:after="0" w:line="240" w:lineRule="auto"/>
      </w:pPr>
    </w:p>
    <w:p w:rsidR="0082409D" w:rsidRDefault="0082409D"/>
    <w:sectPr w:rsidR="0082409D" w:rsidSect="00DE4C7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D5"/>
    <w:rsid w:val="0082409D"/>
    <w:rsid w:val="00F4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2022-08-31T10:45:00Z</dcterms:created>
  <dcterms:modified xsi:type="dcterms:W3CDTF">2022-08-31T10:46:00Z</dcterms:modified>
</cp:coreProperties>
</file>